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25</w:t>
      </w:r>
      <w:r w:rsidR="002056C3">
        <w:rPr>
          <w:rFonts w:eastAsia="仿宋_GB2312" w:hint="eastAsia"/>
          <w:sz w:val="32"/>
          <w:szCs w:val="32"/>
        </w:rPr>
        <w:t>7</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2056C3">
        <w:rPr>
          <w:rFonts w:ascii="仿宋_GB2312" w:eastAsia="仿宋_GB2312" w:hAnsi="仿宋_GB2312" w:cs="仿宋_GB2312" w:hint="eastAsia"/>
          <w:color w:val="000000"/>
          <w:sz w:val="32"/>
          <w:szCs w:val="32"/>
        </w:rPr>
        <w:t>江门市景茂建筑工程有限公司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Pr="002056C3">
        <w:rPr>
          <w:rFonts w:ascii="仿宋_GB2312" w:eastAsia="仿宋_GB2312" w:hAnsi="仿宋_GB2312" w:cs="仿宋_GB2312"/>
          <w:color w:val="000000"/>
          <w:sz w:val="32"/>
          <w:szCs w:val="32"/>
        </w:rPr>
        <w:t>91440783MA51R6AX4Y</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2056C3" w:rsidRPr="002056C3">
        <w:rPr>
          <w:rFonts w:ascii="仿宋_GB2312" w:eastAsia="仿宋_GB2312" w:hAnsi="仿宋_GB2312" w:cs="仿宋_GB2312" w:hint="eastAsia"/>
          <w:color w:val="000000"/>
          <w:sz w:val="32"/>
          <w:szCs w:val="32"/>
        </w:rPr>
        <w:t>开平市三埠区凤阳路18号3幢首层106号铺位</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2056C3" w:rsidRPr="002056C3">
        <w:rPr>
          <w:rFonts w:ascii="仿宋_GB2312" w:eastAsia="仿宋_GB2312" w:hAnsi="仿宋_GB2312" w:cs="仿宋_GB2312" w:hint="eastAsia"/>
          <w:color w:val="000000"/>
          <w:sz w:val="32"/>
          <w:szCs w:val="32"/>
        </w:rPr>
        <w:t>张润森</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2056C3" w:rsidRPr="002056C3">
        <w:rPr>
          <w:rFonts w:ascii="仿宋_GB2312" w:eastAsia="仿宋_GB2312" w:hAnsi="仿宋_GB2312" w:cs="仿宋_GB2312" w:hint="eastAsia"/>
          <w:color w:val="000000"/>
          <w:sz w:val="32"/>
          <w:szCs w:val="32"/>
        </w:rPr>
        <w:t>2018</w:t>
      </w:r>
      <w:r w:rsidR="002056C3" w:rsidRPr="002056C3">
        <w:rPr>
          <w:rFonts w:ascii="仿宋_GB2312" w:eastAsia="仿宋_GB2312" w:hAnsi="仿宋_GB2312" w:cs="仿宋_GB2312"/>
          <w:color w:val="000000"/>
          <w:sz w:val="32"/>
          <w:szCs w:val="32"/>
        </w:rPr>
        <w:t>年</w:t>
      </w:r>
      <w:r w:rsidR="002056C3" w:rsidRPr="002056C3">
        <w:rPr>
          <w:rFonts w:ascii="仿宋_GB2312" w:eastAsia="仿宋_GB2312" w:hAnsi="仿宋_GB2312" w:cs="仿宋_GB2312" w:hint="eastAsia"/>
          <w:color w:val="000000"/>
          <w:sz w:val="32"/>
          <w:szCs w:val="32"/>
        </w:rPr>
        <w:t>5</w:t>
      </w:r>
      <w:r w:rsidR="002056C3" w:rsidRPr="002056C3">
        <w:rPr>
          <w:rFonts w:ascii="仿宋_GB2312" w:eastAsia="仿宋_GB2312" w:hAnsi="仿宋_GB2312" w:cs="仿宋_GB2312"/>
          <w:color w:val="000000"/>
          <w:sz w:val="32"/>
          <w:szCs w:val="32"/>
        </w:rPr>
        <w:t>月</w:t>
      </w:r>
      <w:r w:rsidR="002056C3" w:rsidRPr="002056C3">
        <w:rPr>
          <w:rFonts w:ascii="仿宋_GB2312" w:eastAsia="仿宋_GB2312" w:hAnsi="仿宋_GB2312" w:cs="仿宋_GB2312" w:hint="eastAsia"/>
          <w:color w:val="000000"/>
          <w:sz w:val="32"/>
          <w:szCs w:val="32"/>
        </w:rPr>
        <w:t>29</w:t>
      </w:r>
      <w:r w:rsidR="002056C3" w:rsidRPr="002056C3">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2056C3" w:rsidRPr="002056C3">
        <w:rPr>
          <w:rFonts w:ascii="仿宋_GB2312" w:eastAsia="仿宋_GB2312" w:hAnsi="仿宋_GB2312" w:cs="仿宋_GB2312"/>
          <w:color w:val="000000"/>
          <w:sz w:val="32"/>
          <w:szCs w:val="32"/>
        </w:rPr>
        <w:t>承接：房屋建筑工程、钢结构工程、土石方工程、水利工程、水电安装工程、公路工程、市政工程、园林绿化工程、城市及道路照明工程、建筑装修装饰工程、燃气管道安装工程、机电设备安装工程、消防工程；机械设备租赁；物业管理。（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62E6E">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经查明：当事人自</w:t>
      </w:r>
      <w:r w:rsidR="002056C3" w:rsidRPr="002056C3">
        <w:rPr>
          <w:rFonts w:ascii="仿宋_GB2312" w:eastAsia="仿宋_GB2312" w:hAnsi="仿宋_GB2312" w:cs="仿宋_GB2312" w:hint="eastAsia"/>
          <w:color w:val="000000"/>
          <w:kern w:val="0"/>
          <w:sz w:val="32"/>
          <w:szCs w:val="32"/>
        </w:rPr>
        <w:t>2018</w:t>
      </w:r>
      <w:r w:rsidR="002056C3" w:rsidRPr="002056C3">
        <w:rPr>
          <w:rFonts w:ascii="仿宋_GB2312" w:eastAsia="仿宋_GB2312" w:hAnsi="仿宋_GB2312" w:cs="仿宋_GB2312"/>
          <w:color w:val="000000"/>
          <w:kern w:val="0"/>
          <w:sz w:val="32"/>
          <w:szCs w:val="32"/>
        </w:rPr>
        <w:t>年</w:t>
      </w:r>
      <w:r w:rsidR="002056C3" w:rsidRPr="002056C3">
        <w:rPr>
          <w:rFonts w:ascii="仿宋_GB2312" w:eastAsia="仿宋_GB2312" w:hAnsi="仿宋_GB2312" w:cs="仿宋_GB2312" w:hint="eastAsia"/>
          <w:color w:val="000000"/>
          <w:kern w:val="0"/>
          <w:sz w:val="32"/>
          <w:szCs w:val="32"/>
        </w:rPr>
        <w:t>5</w:t>
      </w:r>
      <w:r w:rsidR="002056C3" w:rsidRPr="002056C3">
        <w:rPr>
          <w:rFonts w:ascii="仿宋_GB2312" w:eastAsia="仿宋_GB2312" w:hAnsi="仿宋_GB2312" w:cs="仿宋_GB2312"/>
          <w:color w:val="000000"/>
          <w:kern w:val="0"/>
          <w:sz w:val="32"/>
          <w:szCs w:val="32"/>
        </w:rPr>
        <w:t>月</w:t>
      </w:r>
      <w:r w:rsidR="002056C3" w:rsidRPr="002056C3">
        <w:rPr>
          <w:rFonts w:ascii="仿宋_GB2312" w:eastAsia="仿宋_GB2312" w:hAnsi="仿宋_GB2312" w:cs="仿宋_GB2312" w:hint="eastAsia"/>
          <w:color w:val="000000"/>
          <w:kern w:val="0"/>
          <w:sz w:val="32"/>
          <w:szCs w:val="32"/>
        </w:rPr>
        <w:t>29</w:t>
      </w:r>
      <w:r w:rsidR="002056C3" w:rsidRPr="002056C3">
        <w:rPr>
          <w:rFonts w:ascii="仿宋_GB2312" w:eastAsia="仿宋_GB2312" w:hAnsi="仿宋_GB2312" w:cs="仿宋_GB2312"/>
          <w:color w:val="000000"/>
          <w:kern w:val="0"/>
          <w:sz w:val="32"/>
          <w:szCs w:val="32"/>
        </w:rPr>
        <w:t>日</w:t>
      </w:r>
      <w:r w:rsidRPr="00362E6E">
        <w:rPr>
          <w:rFonts w:ascii="仿宋_GB2312" w:eastAsia="仿宋_GB2312" w:hAnsi="仿宋_GB2312" w:cs="仿宋_GB2312" w:hint="eastAsia"/>
          <w:color w:val="000000"/>
          <w:kern w:val="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kern w:val="0"/>
          <w:sz w:val="32"/>
          <w:szCs w:val="32"/>
        </w:rPr>
        <w:t>为</w:t>
      </w:r>
      <w:r w:rsidR="002056C3" w:rsidRPr="002056C3">
        <w:rPr>
          <w:rFonts w:ascii="仿宋_GB2312" w:eastAsia="仿宋_GB2312" w:hAnsi="仿宋_GB2312" w:cs="仿宋_GB2312"/>
          <w:color w:val="000000"/>
          <w:sz w:val="32"/>
          <w:szCs w:val="32"/>
        </w:rPr>
        <w:t>91440783MA51R6AX4Y</w:t>
      </w:r>
      <w:r w:rsidRPr="00362E6E">
        <w:rPr>
          <w:rFonts w:ascii="仿宋_GB2312" w:eastAsia="仿宋_GB2312" w:hAnsi="仿宋_GB2312" w:cs="仿宋_GB2312" w:hint="eastAsia"/>
          <w:color w:val="000000"/>
          <w:kern w:val="0"/>
          <w:sz w:val="32"/>
          <w:szCs w:val="32"/>
        </w:rPr>
        <w:t>,名称为</w:t>
      </w:r>
      <w:r w:rsidR="002056C3">
        <w:rPr>
          <w:rFonts w:ascii="仿宋_GB2312" w:eastAsia="仿宋_GB2312" w:hAnsi="仿宋_GB2312" w:cs="仿宋_GB2312" w:hint="eastAsia"/>
          <w:color w:val="000000"/>
          <w:kern w:val="0"/>
          <w:sz w:val="32"/>
          <w:szCs w:val="32"/>
        </w:rPr>
        <w:t>江门市景茂建筑工程有限公司</w:t>
      </w:r>
      <w:r w:rsidRPr="00362E6E">
        <w:rPr>
          <w:rFonts w:ascii="仿宋_GB2312" w:eastAsia="仿宋_GB2312" w:hAnsi="仿宋_GB2312" w:cs="仿宋_GB2312" w:hint="eastAsia"/>
          <w:color w:val="000000"/>
          <w:kern w:val="0"/>
          <w:sz w:val="32"/>
          <w:szCs w:val="32"/>
        </w:rPr>
        <w:t>的营业执照开展经营活动。</w:t>
      </w:r>
      <w:r w:rsidR="00357044" w:rsidRPr="00362E6E">
        <w:rPr>
          <w:rFonts w:ascii="仿宋_GB2312" w:eastAsia="仿宋_GB2312" w:hAnsi="仿宋_GB2312" w:cs="仿宋_GB2312" w:hint="eastAsia"/>
          <w:color w:val="000000"/>
          <w:kern w:val="0"/>
          <w:sz w:val="32"/>
          <w:szCs w:val="32"/>
        </w:rPr>
        <w:t>期间，根据国家企业信用信息公示系统查询，</w:t>
      </w:r>
      <w:r w:rsidR="004C5A7D" w:rsidRPr="00362E6E">
        <w:rPr>
          <w:rFonts w:ascii="仿宋_GB2312" w:eastAsia="仿宋_GB2312" w:hAnsi="仿宋_GB2312" w:cs="仿宋_GB2312" w:hint="eastAsia"/>
          <w:color w:val="000000"/>
          <w:kern w:val="0"/>
          <w:sz w:val="32"/>
          <w:szCs w:val="32"/>
        </w:rPr>
        <w:t>当事人</w:t>
      </w:r>
      <w:r w:rsidR="00357044" w:rsidRPr="00362E6E">
        <w:rPr>
          <w:rFonts w:ascii="仿宋_GB2312" w:eastAsia="仿宋_GB2312" w:hAnsi="仿宋_GB2312" w:cs="仿宋_GB2312" w:hint="eastAsia"/>
          <w:color w:val="000000"/>
          <w:kern w:val="0"/>
          <w:sz w:val="32"/>
          <w:szCs w:val="32"/>
        </w:rPr>
        <w:t>未按规定报送并公示</w:t>
      </w:r>
      <w:r w:rsidR="00B915A8" w:rsidRPr="00362E6E">
        <w:rPr>
          <w:rFonts w:ascii="仿宋_GB2312" w:eastAsia="仿宋_GB2312" w:hAnsi="仿宋_GB2312" w:cs="仿宋_GB2312"/>
          <w:color w:val="000000"/>
          <w:kern w:val="0"/>
          <w:sz w:val="32"/>
          <w:szCs w:val="32"/>
        </w:rPr>
        <w:lastRenderedPageBreak/>
        <w:t>201</w:t>
      </w:r>
      <w:r w:rsidR="00362E6E">
        <w:rPr>
          <w:rFonts w:ascii="仿宋_GB2312" w:eastAsia="仿宋_GB2312" w:hAnsi="仿宋_GB2312" w:cs="仿宋_GB2312" w:hint="eastAsia"/>
          <w:color w:val="000000"/>
          <w:kern w:val="0"/>
          <w:sz w:val="32"/>
          <w:szCs w:val="32"/>
        </w:rPr>
        <w:t>8</w:t>
      </w:r>
      <w:r w:rsidR="00B915A8" w:rsidRPr="00362E6E">
        <w:rPr>
          <w:rFonts w:ascii="仿宋_GB2312" w:eastAsia="仿宋_GB2312" w:hAnsi="仿宋_GB2312" w:cs="仿宋_GB2312"/>
          <w:color w:val="000000"/>
          <w:kern w:val="0"/>
          <w:sz w:val="32"/>
          <w:szCs w:val="32"/>
        </w:rPr>
        <w:t>年和201</w:t>
      </w:r>
      <w:r w:rsidR="00362E6E">
        <w:rPr>
          <w:rFonts w:ascii="仿宋_GB2312" w:eastAsia="仿宋_GB2312" w:hAnsi="仿宋_GB2312" w:cs="仿宋_GB2312" w:hint="eastAsia"/>
          <w:color w:val="000000"/>
          <w:kern w:val="0"/>
          <w:sz w:val="32"/>
          <w:szCs w:val="32"/>
        </w:rPr>
        <w:t>9</w:t>
      </w:r>
      <w:r w:rsidR="00B915A8" w:rsidRPr="00362E6E">
        <w:rPr>
          <w:rFonts w:ascii="仿宋_GB2312" w:eastAsia="仿宋_GB2312" w:hAnsi="仿宋_GB2312" w:cs="仿宋_GB2312"/>
          <w:color w:val="000000"/>
          <w:kern w:val="0"/>
          <w:sz w:val="32"/>
          <w:szCs w:val="32"/>
        </w:rPr>
        <w:t>年</w:t>
      </w:r>
      <w:r w:rsidR="00357044" w:rsidRPr="00362E6E">
        <w:rPr>
          <w:rFonts w:ascii="仿宋_GB2312" w:eastAsia="仿宋_GB2312" w:hAnsi="仿宋_GB2312" w:cs="仿宋_GB2312" w:hint="eastAsia"/>
          <w:color w:val="000000"/>
          <w:kern w:val="0"/>
          <w:sz w:val="32"/>
          <w:szCs w:val="32"/>
        </w:rPr>
        <w:t>企业年度报告；</w:t>
      </w:r>
      <w:r w:rsidR="00362E6E" w:rsidRPr="00362E6E">
        <w:rPr>
          <w:rFonts w:ascii="仿宋_GB2312" w:eastAsia="仿宋_GB2312" w:hAnsi="仿宋_GB2312" w:cs="仿宋_GB2312" w:hint="eastAsia"/>
          <w:color w:val="000000"/>
          <w:kern w:val="0"/>
          <w:sz w:val="32"/>
          <w:szCs w:val="32"/>
        </w:rPr>
        <w:t>根据</w:t>
      </w:r>
      <w:r w:rsidR="00362E6E" w:rsidRPr="00362E6E">
        <w:rPr>
          <w:rFonts w:ascii="仿宋_GB2312" w:eastAsia="仿宋_GB2312" w:hAnsi="仿宋_GB2312" w:cs="仿宋_GB2312"/>
          <w:color w:val="000000"/>
          <w:kern w:val="0"/>
          <w:sz w:val="32"/>
          <w:szCs w:val="32"/>
        </w:rPr>
        <w:t>开平市</w:t>
      </w:r>
      <w:r w:rsidR="00362E6E" w:rsidRPr="00362E6E">
        <w:rPr>
          <w:rFonts w:ascii="仿宋_GB2312" w:eastAsia="仿宋_GB2312" w:hAnsi="仿宋_GB2312" w:cs="仿宋_GB2312" w:hint="eastAsia"/>
          <w:color w:val="000000"/>
          <w:kern w:val="0"/>
          <w:sz w:val="32"/>
          <w:szCs w:val="32"/>
        </w:rPr>
        <w:t>人民</w:t>
      </w:r>
      <w:r w:rsidR="00362E6E" w:rsidRPr="00362E6E">
        <w:rPr>
          <w:rFonts w:ascii="仿宋_GB2312" w:eastAsia="仿宋_GB2312" w:hAnsi="仿宋_GB2312" w:cs="仿宋_GB2312"/>
          <w:color w:val="000000"/>
          <w:kern w:val="0"/>
          <w:sz w:val="32"/>
          <w:szCs w:val="32"/>
        </w:rPr>
        <w:t>政府三埠街道</w:t>
      </w:r>
      <w:r w:rsidR="00362E6E" w:rsidRPr="00362E6E">
        <w:rPr>
          <w:rFonts w:ascii="仿宋_GB2312" w:eastAsia="仿宋_GB2312" w:hAnsi="仿宋_GB2312" w:cs="仿宋_GB2312" w:hint="eastAsia"/>
          <w:color w:val="000000"/>
          <w:kern w:val="0"/>
          <w:sz w:val="32"/>
          <w:szCs w:val="32"/>
        </w:rPr>
        <w:t>经济</w:t>
      </w:r>
      <w:r w:rsidR="00362E6E" w:rsidRPr="00362E6E">
        <w:rPr>
          <w:rFonts w:ascii="仿宋_GB2312" w:eastAsia="仿宋_GB2312" w:hAnsi="仿宋_GB2312" w:cs="仿宋_GB2312"/>
          <w:color w:val="000000"/>
          <w:kern w:val="0"/>
          <w:sz w:val="32"/>
          <w:szCs w:val="32"/>
        </w:rPr>
        <w:t>发展办公室</w:t>
      </w:r>
      <w:r w:rsidR="00362E6E" w:rsidRPr="00362E6E">
        <w:rPr>
          <w:rFonts w:ascii="仿宋_GB2312" w:eastAsia="仿宋_GB2312" w:hAnsi="仿宋_GB2312" w:cs="仿宋_GB2312" w:hint="eastAsia"/>
          <w:color w:val="000000"/>
          <w:kern w:val="0"/>
          <w:sz w:val="32"/>
          <w:szCs w:val="32"/>
        </w:rPr>
        <w:t>开具的证明，当事人自2018年起已不在其登记住所经营；</w:t>
      </w:r>
      <w:r w:rsidR="00357044" w:rsidRPr="00362E6E">
        <w:rPr>
          <w:rFonts w:ascii="仿宋_GB2312" w:eastAsia="仿宋_GB2312" w:hAnsi="仿宋_GB2312" w:cs="仿宋_GB2312" w:hint="eastAsia"/>
          <w:color w:val="000000"/>
          <w:kern w:val="0"/>
          <w:sz w:val="32"/>
          <w:szCs w:val="32"/>
        </w:rPr>
        <w:t>根据</w:t>
      </w:r>
      <w:r w:rsidR="00875064" w:rsidRPr="00362E6E">
        <w:rPr>
          <w:rFonts w:ascii="仿宋_GB2312" w:eastAsia="仿宋_GB2312" w:hAnsi="仿宋_GB2312" w:cs="仿宋_GB2312"/>
          <w:color w:val="000000"/>
          <w:kern w:val="0"/>
          <w:sz w:val="32"/>
          <w:szCs w:val="32"/>
        </w:rPr>
        <w:t>国家税务总局开平市税务局</w:t>
      </w:r>
      <w:r w:rsidR="00357044" w:rsidRPr="00362E6E">
        <w:rPr>
          <w:rFonts w:ascii="仿宋_GB2312" w:eastAsia="仿宋_GB2312" w:hAnsi="仿宋_GB2312" w:cs="仿宋_GB2312" w:hint="eastAsia"/>
          <w:color w:val="000000"/>
          <w:kern w:val="0"/>
          <w:sz w:val="32"/>
          <w:szCs w:val="32"/>
        </w:rPr>
        <w:t>的《关于核查长期停业未经营企业涉税情况的回复函》，</w:t>
      </w:r>
      <w:r w:rsidR="004C5A7D" w:rsidRPr="00362E6E">
        <w:rPr>
          <w:rFonts w:ascii="仿宋_GB2312" w:eastAsia="仿宋_GB2312" w:hAnsi="仿宋_GB2312" w:cs="仿宋_GB2312" w:hint="eastAsia"/>
          <w:color w:val="000000"/>
          <w:kern w:val="0"/>
          <w:sz w:val="32"/>
          <w:szCs w:val="32"/>
        </w:rPr>
        <w:t>当事人</w:t>
      </w:r>
      <w:r w:rsidR="00357044" w:rsidRPr="00362E6E">
        <w:rPr>
          <w:rFonts w:ascii="仿宋_GB2312" w:eastAsia="仿宋_GB2312" w:hAnsi="仿宋_GB2312" w:cs="仿宋_GB2312" w:hint="eastAsia"/>
          <w:color w:val="000000"/>
          <w:kern w:val="0"/>
          <w:sz w:val="32"/>
          <w:szCs w:val="32"/>
        </w:rPr>
        <w:t>在国税的情况为</w:t>
      </w:r>
      <w:r w:rsidR="00875064" w:rsidRPr="00362E6E">
        <w:rPr>
          <w:rFonts w:ascii="仿宋_GB2312" w:eastAsia="仿宋_GB2312" w:hAnsi="仿宋_GB2312" w:cs="仿宋_GB2312"/>
          <w:color w:val="000000"/>
          <w:kern w:val="0"/>
          <w:sz w:val="32"/>
          <w:szCs w:val="32"/>
        </w:rPr>
        <w:t>“</w:t>
      </w:r>
      <w:r w:rsidR="002056C3" w:rsidRPr="002056C3">
        <w:rPr>
          <w:rFonts w:ascii="仿宋_GB2312" w:eastAsia="仿宋_GB2312" w:hAnsi="仿宋_GB2312" w:cs="仿宋_GB2312" w:hint="eastAsia"/>
          <w:color w:val="000000"/>
          <w:kern w:val="0"/>
          <w:sz w:val="32"/>
          <w:szCs w:val="32"/>
        </w:rPr>
        <w:t>此户未在税务登记</w:t>
      </w:r>
      <w:r w:rsidR="00875064" w:rsidRPr="00362E6E">
        <w:rPr>
          <w:rFonts w:ascii="仿宋_GB2312" w:eastAsia="仿宋_GB2312" w:hAnsi="仿宋_GB2312" w:cs="仿宋_GB2312"/>
          <w:color w:val="000000"/>
          <w:kern w:val="0"/>
          <w:sz w:val="32"/>
          <w:szCs w:val="32"/>
        </w:rPr>
        <w:t>”</w:t>
      </w:r>
      <w:r w:rsidR="00357044" w:rsidRPr="00362E6E">
        <w:rPr>
          <w:rFonts w:ascii="仿宋_GB2312" w:eastAsia="仿宋_GB2312" w:hAnsi="仿宋_GB2312" w:cs="仿宋_GB2312" w:hint="eastAsia"/>
          <w:color w:val="000000"/>
          <w:kern w:val="0"/>
          <w:sz w:val="32"/>
          <w:szCs w:val="32"/>
        </w:rPr>
        <w:t>；根据</w:t>
      </w:r>
      <w:r w:rsidR="00875064" w:rsidRPr="00362E6E">
        <w:rPr>
          <w:rFonts w:ascii="仿宋_GB2312" w:eastAsia="仿宋_GB2312" w:hAnsi="仿宋_GB2312" w:cs="仿宋_GB2312" w:hint="eastAsia"/>
          <w:color w:val="000000"/>
          <w:kern w:val="0"/>
          <w:sz w:val="32"/>
          <w:szCs w:val="32"/>
        </w:rPr>
        <w:t>开平市社会保险基金管理局</w:t>
      </w:r>
      <w:r w:rsidR="00357044" w:rsidRPr="00362E6E">
        <w:rPr>
          <w:rFonts w:ascii="仿宋_GB2312" w:eastAsia="仿宋_GB2312" w:hAnsi="仿宋_GB2312" w:cs="仿宋_GB2312" w:hint="eastAsia"/>
          <w:color w:val="000000"/>
          <w:kern w:val="0"/>
          <w:sz w:val="32"/>
          <w:szCs w:val="32"/>
        </w:rPr>
        <w:t>的《</w:t>
      </w:r>
      <w:r w:rsidR="00875064" w:rsidRPr="00362E6E">
        <w:rPr>
          <w:rFonts w:ascii="仿宋_GB2312" w:eastAsia="仿宋_GB2312" w:hAnsi="仿宋_GB2312" w:cs="仿宋_GB2312" w:hint="eastAsia"/>
          <w:color w:val="000000"/>
          <w:kern w:val="0"/>
          <w:sz w:val="32"/>
          <w:szCs w:val="32"/>
        </w:rPr>
        <w:t>关于核查长期停业未经营企业社保费缴纳情况的复函</w:t>
      </w:r>
      <w:r w:rsidR="00357044" w:rsidRPr="00362E6E">
        <w:rPr>
          <w:rFonts w:ascii="仿宋_GB2312" w:eastAsia="仿宋_GB2312" w:hAnsi="仿宋_GB2312" w:cs="仿宋_GB2312" w:hint="eastAsia"/>
          <w:color w:val="000000"/>
          <w:kern w:val="0"/>
          <w:sz w:val="32"/>
          <w:szCs w:val="32"/>
        </w:rPr>
        <w:t>》，</w:t>
      </w:r>
      <w:r w:rsidR="004C5A7D" w:rsidRPr="00362E6E">
        <w:rPr>
          <w:rFonts w:ascii="仿宋_GB2312" w:eastAsia="仿宋_GB2312" w:hAnsi="仿宋_GB2312" w:cs="仿宋_GB2312" w:hint="eastAsia"/>
          <w:color w:val="000000"/>
          <w:kern w:val="0"/>
          <w:sz w:val="32"/>
          <w:szCs w:val="32"/>
        </w:rPr>
        <w:t>当事人</w:t>
      </w:r>
      <w:r w:rsidR="00875064" w:rsidRPr="00362E6E">
        <w:rPr>
          <w:rFonts w:ascii="仿宋_GB2312" w:eastAsia="仿宋_GB2312" w:hAnsi="仿宋_GB2312" w:cs="仿宋_GB2312"/>
          <w:color w:val="000000"/>
          <w:kern w:val="0"/>
          <w:sz w:val="32"/>
          <w:szCs w:val="32"/>
        </w:rPr>
        <w:t>201</w:t>
      </w:r>
      <w:r w:rsidR="00362E6E">
        <w:rPr>
          <w:rFonts w:ascii="仿宋_GB2312" w:eastAsia="仿宋_GB2312" w:hAnsi="仿宋_GB2312" w:cs="仿宋_GB2312" w:hint="eastAsia"/>
          <w:color w:val="000000"/>
          <w:kern w:val="0"/>
          <w:sz w:val="32"/>
          <w:szCs w:val="32"/>
        </w:rPr>
        <w:t>8</w:t>
      </w:r>
      <w:r w:rsidR="00875064" w:rsidRPr="00362E6E">
        <w:rPr>
          <w:rFonts w:ascii="仿宋_GB2312" w:eastAsia="仿宋_GB2312" w:hAnsi="仿宋_GB2312" w:cs="仿宋_GB2312"/>
          <w:color w:val="000000"/>
          <w:kern w:val="0"/>
          <w:sz w:val="32"/>
          <w:szCs w:val="32"/>
        </w:rPr>
        <w:t>、201</w:t>
      </w:r>
      <w:r w:rsidR="00362E6E">
        <w:rPr>
          <w:rFonts w:ascii="仿宋_GB2312" w:eastAsia="仿宋_GB2312" w:hAnsi="仿宋_GB2312" w:cs="仿宋_GB2312" w:hint="eastAsia"/>
          <w:color w:val="000000"/>
          <w:kern w:val="0"/>
          <w:sz w:val="32"/>
          <w:szCs w:val="32"/>
        </w:rPr>
        <w:t>9</w:t>
      </w:r>
      <w:r w:rsidR="00875064" w:rsidRPr="00362E6E">
        <w:rPr>
          <w:rFonts w:ascii="仿宋_GB2312" w:eastAsia="仿宋_GB2312" w:hAnsi="仿宋_GB2312" w:cs="仿宋_GB2312"/>
          <w:color w:val="000000"/>
          <w:kern w:val="0"/>
          <w:sz w:val="32"/>
          <w:szCs w:val="32"/>
        </w:rPr>
        <w:t>年度均无参保缴费记录</w:t>
      </w:r>
      <w:r w:rsidR="00357044" w:rsidRPr="00362E6E">
        <w:rPr>
          <w:rFonts w:ascii="仿宋_GB2312" w:eastAsia="仿宋_GB2312" w:hAnsi="仿宋_GB2312" w:cs="仿宋_GB2312" w:hint="eastAsia"/>
          <w:color w:val="000000"/>
          <w:kern w:val="0"/>
          <w:sz w:val="32"/>
          <w:szCs w:val="32"/>
        </w:rPr>
        <w:t>。至</w:t>
      </w:r>
      <w:r w:rsidR="00362E6E" w:rsidRPr="00362E6E">
        <w:rPr>
          <w:rFonts w:ascii="仿宋_GB2312" w:eastAsia="仿宋_GB2312" w:hAnsi="仿宋_GB2312" w:cs="仿宋_GB2312" w:hint="eastAsia"/>
          <w:color w:val="000000"/>
          <w:kern w:val="0"/>
          <w:sz w:val="32"/>
          <w:szCs w:val="32"/>
        </w:rPr>
        <w:t>20</w:t>
      </w:r>
      <w:r w:rsidR="00362E6E" w:rsidRPr="00362E6E">
        <w:rPr>
          <w:rFonts w:ascii="仿宋_GB2312" w:eastAsia="仿宋_GB2312" w:hAnsi="仿宋_GB2312" w:cs="仿宋_GB2312"/>
          <w:color w:val="000000"/>
          <w:kern w:val="0"/>
          <w:sz w:val="32"/>
          <w:szCs w:val="32"/>
        </w:rPr>
        <w:t>2</w:t>
      </w:r>
      <w:r w:rsidR="00362E6E" w:rsidRPr="00362E6E">
        <w:rPr>
          <w:rFonts w:ascii="仿宋_GB2312" w:eastAsia="仿宋_GB2312" w:hAnsi="仿宋_GB2312" w:cs="仿宋_GB2312" w:hint="eastAsia"/>
          <w:color w:val="000000"/>
          <w:kern w:val="0"/>
          <w:sz w:val="32"/>
          <w:szCs w:val="32"/>
        </w:rPr>
        <w:t>1</w:t>
      </w:r>
      <w:r w:rsidR="00362E6E" w:rsidRPr="00362E6E">
        <w:rPr>
          <w:rFonts w:ascii="仿宋_GB2312" w:eastAsia="仿宋_GB2312" w:hAnsi="仿宋_GB2312" w:cs="仿宋_GB2312"/>
          <w:color w:val="000000"/>
          <w:kern w:val="0"/>
          <w:sz w:val="32"/>
          <w:szCs w:val="32"/>
        </w:rPr>
        <w:t>年</w:t>
      </w:r>
      <w:r w:rsidR="00362E6E" w:rsidRPr="00362E6E">
        <w:rPr>
          <w:rFonts w:ascii="仿宋_GB2312" w:eastAsia="仿宋_GB2312" w:hAnsi="仿宋_GB2312" w:cs="仿宋_GB2312" w:hint="eastAsia"/>
          <w:color w:val="000000"/>
          <w:kern w:val="0"/>
          <w:sz w:val="32"/>
          <w:szCs w:val="32"/>
        </w:rPr>
        <w:t>4</w:t>
      </w:r>
      <w:r w:rsidR="00362E6E" w:rsidRPr="00362E6E">
        <w:rPr>
          <w:rFonts w:ascii="仿宋_GB2312" w:eastAsia="仿宋_GB2312" w:hAnsi="仿宋_GB2312" w:cs="仿宋_GB2312"/>
          <w:color w:val="000000"/>
          <w:kern w:val="0"/>
          <w:sz w:val="32"/>
          <w:szCs w:val="32"/>
        </w:rPr>
        <w:t>月</w:t>
      </w:r>
      <w:r w:rsidR="00362E6E" w:rsidRPr="00362E6E">
        <w:rPr>
          <w:rFonts w:ascii="仿宋_GB2312" w:eastAsia="仿宋_GB2312" w:hAnsi="仿宋_GB2312" w:cs="仿宋_GB2312" w:hint="eastAsia"/>
          <w:color w:val="000000"/>
          <w:kern w:val="0"/>
          <w:sz w:val="32"/>
          <w:szCs w:val="32"/>
        </w:rPr>
        <w:t>7</w:t>
      </w:r>
      <w:r w:rsidR="00362E6E" w:rsidRPr="00362E6E">
        <w:rPr>
          <w:rFonts w:ascii="仿宋_GB2312" w:eastAsia="仿宋_GB2312" w:hAnsi="仿宋_GB2312" w:cs="仿宋_GB2312"/>
          <w:color w:val="000000"/>
          <w:kern w:val="0"/>
          <w:sz w:val="32"/>
          <w:szCs w:val="32"/>
        </w:rPr>
        <w:t>日</w:t>
      </w:r>
      <w:r w:rsidR="00357044" w:rsidRPr="00362E6E">
        <w:rPr>
          <w:rFonts w:ascii="仿宋_GB2312" w:eastAsia="仿宋_GB2312" w:hAnsi="仿宋_GB2312" w:cs="仿宋_GB2312" w:hint="eastAsia"/>
          <w:color w:val="000000"/>
          <w:kern w:val="0"/>
          <w:sz w:val="32"/>
          <w:szCs w:val="32"/>
        </w:rPr>
        <w:t>案发时止，</w:t>
      </w:r>
      <w:r w:rsidR="004C5A7D" w:rsidRPr="00362E6E">
        <w:rPr>
          <w:rFonts w:ascii="仿宋_GB2312" w:eastAsia="仿宋_GB2312" w:hAnsi="仿宋_GB2312" w:cs="仿宋_GB2312" w:hint="eastAsia"/>
          <w:color w:val="000000"/>
          <w:kern w:val="0"/>
          <w:sz w:val="32"/>
          <w:szCs w:val="32"/>
        </w:rPr>
        <w:t>当事人</w:t>
      </w:r>
      <w:r w:rsidR="00357044" w:rsidRPr="00362E6E">
        <w:rPr>
          <w:rFonts w:ascii="仿宋_GB2312" w:eastAsia="仿宋_GB2312" w:hAnsi="仿宋_GB2312" w:cs="仿宋_GB2312" w:hint="eastAsia"/>
          <w:color w:val="000000"/>
          <w:kern w:val="0"/>
          <w:sz w:val="32"/>
          <w:szCs w:val="32"/>
        </w:rPr>
        <w:t>自开业后已自行停业连续六个月以上未发生经营行为。</w:t>
      </w:r>
      <w:r w:rsidRPr="00362E6E">
        <w:rPr>
          <w:rFonts w:ascii="仿宋_GB2312" w:eastAsia="仿宋_GB2312" w:hAnsi="仿宋_GB2312" w:cs="仿宋_GB2312" w:hint="eastAsia"/>
          <w:color w:val="000000"/>
          <w:kern w:val="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kern w:val="0"/>
          <w:sz w:val="32"/>
          <w:szCs w:val="32"/>
        </w:rPr>
        <w:t>。</w:t>
      </w:r>
    </w:p>
    <w:p w:rsidR="00FC0B76" w:rsidRPr="00362E6E" w:rsidRDefault="000C0B00" w:rsidP="000C0B00">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上述违法事实有</w:t>
      </w:r>
      <w:r w:rsidR="002056C3" w:rsidRPr="002056C3">
        <w:rPr>
          <w:rFonts w:ascii="仿宋_GB2312" w:eastAsia="仿宋_GB2312" w:hAnsi="仿宋_GB2312" w:cs="仿宋_GB2312"/>
          <w:color w:val="000000"/>
          <w:kern w:val="0"/>
          <w:sz w:val="32"/>
          <w:szCs w:val="32"/>
        </w:rPr>
        <w:t>现场笔录原件1份、《企业机读档案登记资料》打印件原件</w:t>
      </w:r>
      <w:r w:rsidR="002056C3" w:rsidRPr="002056C3">
        <w:rPr>
          <w:rFonts w:ascii="仿宋_GB2312" w:eastAsia="仿宋_GB2312" w:hAnsi="仿宋_GB2312" w:cs="仿宋_GB2312" w:hint="eastAsia"/>
          <w:color w:val="000000"/>
          <w:kern w:val="0"/>
          <w:sz w:val="32"/>
          <w:szCs w:val="32"/>
        </w:rPr>
        <w:t>1</w:t>
      </w:r>
      <w:r w:rsidR="002056C3" w:rsidRPr="002056C3">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002056C3" w:rsidRPr="002056C3">
        <w:rPr>
          <w:rFonts w:ascii="仿宋_GB2312" w:eastAsia="仿宋_GB2312" w:hAnsi="仿宋_GB2312" w:cs="仿宋_GB2312" w:hint="eastAsia"/>
          <w:color w:val="000000"/>
          <w:kern w:val="0"/>
          <w:sz w:val="32"/>
          <w:szCs w:val="32"/>
        </w:rPr>
        <w:t>关于</w:t>
      </w:r>
      <w:r w:rsidR="002056C3" w:rsidRPr="002056C3">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002056C3" w:rsidRPr="002056C3">
        <w:rPr>
          <w:rFonts w:ascii="仿宋_GB2312" w:eastAsia="仿宋_GB2312" w:hAnsi="仿宋_GB2312" w:cs="仿宋_GB2312"/>
          <w:color w:val="000000"/>
          <w:kern w:val="0"/>
          <w:sz w:val="32"/>
          <w:szCs w:val="32"/>
        </w:rPr>
        <w:t>未年</w:t>
      </w:r>
      <w:proofErr w:type="gramEnd"/>
      <w:r w:rsidR="002056C3" w:rsidRPr="002056C3">
        <w:rPr>
          <w:rFonts w:ascii="仿宋_GB2312" w:eastAsia="仿宋_GB2312" w:hAnsi="仿宋_GB2312" w:cs="仿宋_GB2312"/>
          <w:color w:val="000000"/>
          <w:kern w:val="0"/>
          <w:sz w:val="32"/>
          <w:szCs w:val="32"/>
        </w:rPr>
        <w:t>报企业名单201</w:t>
      </w:r>
      <w:r w:rsidR="002056C3" w:rsidRPr="002056C3">
        <w:rPr>
          <w:rFonts w:ascii="仿宋_GB2312" w:eastAsia="仿宋_GB2312" w:hAnsi="仿宋_GB2312" w:cs="仿宋_GB2312" w:hint="eastAsia"/>
          <w:color w:val="000000"/>
          <w:kern w:val="0"/>
          <w:sz w:val="32"/>
          <w:szCs w:val="32"/>
        </w:rPr>
        <w:t>8</w:t>
      </w:r>
      <w:r w:rsidR="002056C3" w:rsidRPr="002056C3">
        <w:rPr>
          <w:rFonts w:ascii="仿宋_GB2312" w:eastAsia="仿宋_GB2312" w:hAnsi="仿宋_GB2312" w:cs="仿宋_GB2312"/>
          <w:color w:val="000000"/>
          <w:kern w:val="0"/>
          <w:sz w:val="32"/>
          <w:szCs w:val="32"/>
        </w:rPr>
        <w:t>、201</w:t>
      </w:r>
      <w:r w:rsidR="002056C3" w:rsidRPr="002056C3">
        <w:rPr>
          <w:rFonts w:ascii="仿宋_GB2312" w:eastAsia="仿宋_GB2312" w:hAnsi="仿宋_GB2312" w:cs="仿宋_GB2312" w:hint="eastAsia"/>
          <w:color w:val="000000"/>
          <w:kern w:val="0"/>
          <w:sz w:val="32"/>
          <w:szCs w:val="32"/>
        </w:rPr>
        <w:t>9</w:t>
      </w:r>
      <w:r w:rsidR="002056C3" w:rsidRPr="002056C3">
        <w:rPr>
          <w:rFonts w:ascii="仿宋_GB2312" w:eastAsia="仿宋_GB2312" w:hAnsi="仿宋_GB2312" w:cs="仿宋_GB2312"/>
          <w:color w:val="000000"/>
          <w:kern w:val="0"/>
          <w:sz w:val="32"/>
          <w:szCs w:val="32"/>
        </w:rPr>
        <w:t>年度》复印件1份、现场拍摄照片打印件2份、开平市市场监督管理局公告拟吊销营业执照企业名单的提醒函打印件2份</w:t>
      </w:r>
      <w:r w:rsidR="002056C3" w:rsidRPr="002056C3">
        <w:rPr>
          <w:rFonts w:ascii="仿宋_GB2312" w:eastAsia="仿宋_GB2312" w:hAnsi="仿宋_GB2312" w:cs="仿宋_GB2312" w:hint="eastAsia"/>
          <w:color w:val="000000"/>
          <w:kern w:val="0"/>
          <w:sz w:val="32"/>
          <w:szCs w:val="32"/>
        </w:rPr>
        <w:t>、</w:t>
      </w:r>
      <w:r w:rsidR="002056C3" w:rsidRPr="002056C3">
        <w:rPr>
          <w:rFonts w:ascii="仿宋_GB2312" w:eastAsia="仿宋_GB2312" w:hAnsi="仿宋_GB2312" w:cs="仿宋_GB2312"/>
          <w:color w:val="000000"/>
          <w:kern w:val="0"/>
          <w:sz w:val="32"/>
          <w:szCs w:val="32"/>
        </w:rPr>
        <w:t>开平市</w:t>
      </w:r>
      <w:r w:rsidR="002056C3" w:rsidRPr="002056C3">
        <w:rPr>
          <w:rFonts w:ascii="仿宋_GB2312" w:eastAsia="仿宋_GB2312" w:hAnsi="仿宋_GB2312" w:cs="仿宋_GB2312" w:hint="eastAsia"/>
          <w:color w:val="000000"/>
          <w:kern w:val="0"/>
          <w:sz w:val="32"/>
          <w:szCs w:val="32"/>
        </w:rPr>
        <w:t>人民</w:t>
      </w:r>
      <w:r w:rsidR="002056C3" w:rsidRPr="002056C3">
        <w:rPr>
          <w:rFonts w:ascii="仿宋_GB2312" w:eastAsia="仿宋_GB2312" w:hAnsi="仿宋_GB2312" w:cs="仿宋_GB2312"/>
          <w:color w:val="000000"/>
          <w:kern w:val="0"/>
          <w:sz w:val="32"/>
          <w:szCs w:val="32"/>
        </w:rPr>
        <w:t>政府三埠街道办事处工</w:t>
      </w:r>
      <w:r w:rsidR="002056C3" w:rsidRPr="002056C3">
        <w:rPr>
          <w:rFonts w:ascii="仿宋_GB2312" w:eastAsia="仿宋_GB2312" w:hAnsi="仿宋_GB2312" w:cs="仿宋_GB2312"/>
          <w:color w:val="000000"/>
          <w:kern w:val="0"/>
          <w:sz w:val="32"/>
          <w:szCs w:val="32"/>
        </w:rPr>
        <w:lastRenderedPageBreak/>
        <w:t>作证明复印件1份</w:t>
      </w:r>
      <w:r w:rsidR="002056C3" w:rsidRPr="002056C3">
        <w:rPr>
          <w:rFonts w:ascii="仿宋_GB2312" w:eastAsia="仿宋_GB2312" w:hAnsi="仿宋_GB2312" w:cs="仿宋_GB2312" w:hint="eastAsia"/>
          <w:color w:val="000000"/>
          <w:kern w:val="0"/>
          <w:sz w:val="32"/>
          <w:szCs w:val="32"/>
        </w:rPr>
        <w:t>、</w:t>
      </w:r>
      <w:r w:rsidR="002056C3" w:rsidRPr="002056C3">
        <w:rPr>
          <w:rFonts w:ascii="仿宋_GB2312" w:eastAsia="仿宋_GB2312" w:hAnsi="仿宋_GB2312" w:cs="仿宋_GB2312"/>
          <w:color w:val="000000"/>
          <w:kern w:val="0"/>
          <w:sz w:val="32"/>
          <w:szCs w:val="32"/>
        </w:rPr>
        <w:t>开平市</w:t>
      </w:r>
      <w:r w:rsidR="002056C3" w:rsidRPr="002056C3">
        <w:rPr>
          <w:rFonts w:ascii="仿宋_GB2312" w:eastAsia="仿宋_GB2312" w:hAnsi="仿宋_GB2312" w:cs="仿宋_GB2312" w:hint="eastAsia"/>
          <w:color w:val="000000"/>
          <w:kern w:val="0"/>
          <w:sz w:val="32"/>
          <w:szCs w:val="32"/>
        </w:rPr>
        <w:t>人民</w:t>
      </w:r>
      <w:r w:rsidR="002056C3" w:rsidRPr="002056C3">
        <w:rPr>
          <w:rFonts w:ascii="仿宋_GB2312" w:eastAsia="仿宋_GB2312" w:hAnsi="仿宋_GB2312" w:cs="仿宋_GB2312"/>
          <w:color w:val="000000"/>
          <w:kern w:val="0"/>
          <w:sz w:val="32"/>
          <w:szCs w:val="32"/>
        </w:rPr>
        <w:t>政府三埠街道</w:t>
      </w:r>
      <w:r w:rsidR="002056C3" w:rsidRPr="002056C3">
        <w:rPr>
          <w:rFonts w:ascii="仿宋_GB2312" w:eastAsia="仿宋_GB2312" w:hAnsi="仿宋_GB2312" w:cs="仿宋_GB2312" w:hint="eastAsia"/>
          <w:color w:val="000000"/>
          <w:kern w:val="0"/>
          <w:sz w:val="32"/>
          <w:szCs w:val="32"/>
        </w:rPr>
        <w:t>经济</w:t>
      </w:r>
      <w:r w:rsidR="002056C3" w:rsidRPr="002056C3">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362E6E">
        <w:rPr>
          <w:rFonts w:ascii="仿宋_GB2312" w:eastAsia="仿宋_GB2312" w:hAnsi="仿宋_GB2312" w:cs="仿宋_GB2312" w:hint="eastAsia"/>
          <w:color w:val="000000"/>
          <w:kern w:val="0"/>
          <w:sz w:val="32"/>
          <w:szCs w:val="32"/>
        </w:rPr>
        <w:t>4</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362E6E">
        <w:rPr>
          <w:rFonts w:ascii="仿宋_GB2312" w:eastAsia="仿宋_GB2312" w:hAnsi="仿宋_GB2312" w:cs="仿宋_GB2312" w:hint="eastAsia"/>
          <w:color w:val="000000"/>
          <w:kern w:val="0"/>
          <w:sz w:val="32"/>
          <w:szCs w:val="32"/>
        </w:rPr>
        <w:t>6</w:t>
      </w:r>
      <w:r w:rsidRPr="00362E6E">
        <w:rPr>
          <w:rFonts w:ascii="仿宋_GB2312" w:eastAsia="仿宋_GB2312" w:hAnsi="仿宋_GB2312" w:cs="仿宋_GB2312" w:hint="eastAsia"/>
          <w:color w:val="000000"/>
          <w:kern w:val="0"/>
          <w:sz w:val="32"/>
          <w:szCs w:val="32"/>
        </w:rPr>
        <w:t>日向当事人送达了开市监听告字（20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25</w:t>
      </w:r>
      <w:r w:rsidR="002056C3">
        <w:rPr>
          <w:rFonts w:ascii="仿宋_GB2312" w:eastAsia="仿宋_GB2312" w:hAnsi="仿宋_GB2312" w:cs="仿宋_GB2312" w:hint="eastAsia"/>
          <w:color w:val="000000"/>
          <w:kern w:val="0"/>
          <w:sz w:val="32"/>
          <w:szCs w:val="32"/>
        </w:rPr>
        <w:t>7</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当事人的上述行为已构成开业后自行停业连续六个月以上的违法行为。本局依据《中华人民共和国公司法》第二百一十一条第一款的规定，决定对当事人</w:t>
      </w:r>
      <w:proofErr w:type="gramStart"/>
      <w:r w:rsidRPr="00362E6E">
        <w:rPr>
          <w:rFonts w:ascii="仿宋_GB2312" w:eastAsia="仿宋_GB2312" w:hAnsi="仿宋_GB2312" w:cs="仿宋_GB2312" w:hint="eastAsia"/>
          <w:color w:val="000000"/>
          <w:sz w:val="32"/>
          <w:szCs w:val="32"/>
        </w:rPr>
        <w:t>作出</w:t>
      </w:r>
      <w:proofErr w:type="gramEnd"/>
      <w:r w:rsidRPr="00362E6E">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江门市市场监督管理局或者开平市人民政府申请复议，或六个月内依法向江海区人民法院提出诉讼。当事人对行政处罚决定不服申请行政复议或提起行政诉讼的，行政处罚不停止执行。</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FC0B76" w:rsidRDefault="00FC0B76" w:rsidP="007237D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362E6E">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sidR="00893CB5">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日</w:t>
      </w:r>
      <w:bookmarkStart w:id="0" w:name="_GoBack"/>
      <w:bookmarkEnd w:id="0"/>
    </w:p>
    <w:p w:rsidR="00875064" w:rsidRDefault="00875064"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594EAC">
      <w:rPr>
        <w:sz w:val="28"/>
        <w:szCs w:val="28"/>
      </w:rPr>
      <w:fldChar w:fldCharType="begin"/>
    </w:r>
    <w:r>
      <w:rPr>
        <w:rStyle w:val="a3"/>
        <w:sz w:val="28"/>
        <w:szCs w:val="28"/>
      </w:rPr>
      <w:instrText xml:space="preserve"> PAGE </w:instrText>
    </w:r>
    <w:r w:rsidR="00594EAC">
      <w:rPr>
        <w:sz w:val="28"/>
        <w:szCs w:val="28"/>
      </w:rPr>
      <w:fldChar w:fldCharType="separate"/>
    </w:r>
    <w:r w:rsidR="00893CB5">
      <w:rPr>
        <w:rStyle w:val="a3"/>
        <w:noProof/>
        <w:sz w:val="28"/>
        <w:szCs w:val="28"/>
      </w:rPr>
      <w:t>3</w:t>
    </w:r>
    <w:r w:rsidR="00594EAC">
      <w:rPr>
        <w:sz w:val="28"/>
        <w:szCs w:val="28"/>
      </w:rPr>
      <w:fldChar w:fldCharType="end"/>
    </w:r>
    <w:proofErr w:type="gramStart"/>
    <w:r>
      <w:rPr>
        <w:rFonts w:ascii="仿宋_GB2312" w:eastAsia="仿宋_GB2312" w:hint="eastAsia"/>
        <w:sz w:val="28"/>
        <w:szCs w:val="28"/>
      </w:rPr>
      <w:t>页共</w:t>
    </w:r>
    <w:proofErr w:type="gramEnd"/>
    <w:r w:rsidR="00594EAC">
      <w:rPr>
        <w:sz w:val="28"/>
        <w:szCs w:val="28"/>
      </w:rPr>
      <w:fldChar w:fldCharType="begin"/>
    </w:r>
    <w:r>
      <w:rPr>
        <w:rStyle w:val="a3"/>
        <w:sz w:val="28"/>
        <w:szCs w:val="28"/>
      </w:rPr>
      <w:instrText xml:space="preserve"> NUMPAGES </w:instrText>
    </w:r>
    <w:r w:rsidR="00594EAC">
      <w:rPr>
        <w:sz w:val="28"/>
        <w:szCs w:val="28"/>
      </w:rPr>
      <w:fldChar w:fldCharType="separate"/>
    </w:r>
    <w:r w:rsidR="00893CB5">
      <w:rPr>
        <w:rStyle w:val="a3"/>
        <w:noProof/>
        <w:sz w:val="28"/>
        <w:szCs w:val="28"/>
      </w:rPr>
      <w:t>3</w:t>
    </w:r>
    <w:r w:rsidR="00594EAC">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6021C"/>
    <w:rsid w:val="000C0B00"/>
    <w:rsid w:val="000D0368"/>
    <w:rsid w:val="000F202B"/>
    <w:rsid w:val="00105727"/>
    <w:rsid w:val="002056C3"/>
    <w:rsid w:val="00233127"/>
    <w:rsid w:val="002332ED"/>
    <w:rsid w:val="002B2CD4"/>
    <w:rsid w:val="00345D71"/>
    <w:rsid w:val="00357044"/>
    <w:rsid w:val="00362E6E"/>
    <w:rsid w:val="0047396D"/>
    <w:rsid w:val="004C5A7D"/>
    <w:rsid w:val="00555EE5"/>
    <w:rsid w:val="00594EAC"/>
    <w:rsid w:val="00595C04"/>
    <w:rsid w:val="005C5186"/>
    <w:rsid w:val="005E5781"/>
    <w:rsid w:val="00643322"/>
    <w:rsid w:val="007237DC"/>
    <w:rsid w:val="00797399"/>
    <w:rsid w:val="00875064"/>
    <w:rsid w:val="00893CB5"/>
    <w:rsid w:val="00A0078D"/>
    <w:rsid w:val="00A5070B"/>
    <w:rsid w:val="00AD30B4"/>
    <w:rsid w:val="00AE07CC"/>
    <w:rsid w:val="00B51798"/>
    <w:rsid w:val="00B77444"/>
    <w:rsid w:val="00B915A8"/>
    <w:rsid w:val="00BF244B"/>
    <w:rsid w:val="00C713C7"/>
    <w:rsid w:val="00D3050B"/>
    <w:rsid w:val="00D51874"/>
    <w:rsid w:val="00DA7B40"/>
    <w:rsid w:val="00DE0754"/>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230</Words>
  <Characters>1316</Characters>
  <Application>Microsoft Office Word</Application>
  <DocSecurity>0</DocSecurity>
  <Lines>10</Lines>
  <Paragraphs>3</Paragraphs>
  <ScaleCrop>false</ScaleCrop>
  <Company>china</Company>
  <LinksUpToDate>false</LinksUpToDate>
  <CharactersWithSpaces>1543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23</cp:revision>
  <dcterms:created xsi:type="dcterms:W3CDTF">2019-10-28T07:42:00Z</dcterms:created>
  <dcterms:modified xsi:type="dcterms:W3CDTF">2021-05-19T08:13:00Z</dcterms:modified>
</cp:coreProperties>
</file>